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C91A" w14:textId="19A2E460" w:rsidR="00BC014E" w:rsidRPr="00E031EE" w:rsidRDefault="00BC014E" w:rsidP="00BC014E">
      <w:pPr>
        <w:autoSpaceDE w:val="0"/>
        <w:autoSpaceDN w:val="0"/>
        <w:adjustRightInd w:val="0"/>
        <w:rPr>
          <w:rFonts w:cstheme="minorHAnsi"/>
          <w:kern w:val="0"/>
          <w:sz w:val="52"/>
          <w:szCs w:val="52"/>
        </w:rPr>
      </w:pPr>
    </w:p>
    <w:p w14:paraId="1CE59A1A" w14:textId="77777777" w:rsidR="00BC014E" w:rsidRPr="00E031EE" w:rsidRDefault="00BC014E" w:rsidP="00BC014E">
      <w:pPr>
        <w:autoSpaceDE w:val="0"/>
        <w:autoSpaceDN w:val="0"/>
        <w:adjustRightInd w:val="0"/>
        <w:rPr>
          <w:rFonts w:cstheme="minorHAnsi"/>
          <w:kern w:val="0"/>
          <w:sz w:val="52"/>
          <w:szCs w:val="52"/>
        </w:rPr>
      </w:pPr>
    </w:p>
    <w:p w14:paraId="5B59B6DE" w14:textId="39B84D1C" w:rsidR="00BC014E" w:rsidRPr="00E031EE" w:rsidRDefault="00BC014E" w:rsidP="00BC014E">
      <w:pPr>
        <w:autoSpaceDE w:val="0"/>
        <w:autoSpaceDN w:val="0"/>
        <w:adjustRightInd w:val="0"/>
        <w:rPr>
          <w:rFonts w:cstheme="minorHAnsi"/>
          <w:kern w:val="0"/>
          <w:sz w:val="52"/>
          <w:szCs w:val="52"/>
        </w:rPr>
      </w:pPr>
      <w:r w:rsidRPr="00E031EE">
        <w:rPr>
          <w:rFonts w:cstheme="minorHAnsi"/>
          <w:b/>
          <w:bCs/>
          <w:kern w:val="0"/>
          <w:sz w:val="52"/>
          <w:szCs w:val="52"/>
        </w:rPr>
        <w:t>Inspreektekst – “Houd de lijn vrij”</w:t>
      </w:r>
    </w:p>
    <w:p w14:paraId="1BC9488E" w14:textId="77777777" w:rsidR="00BC014E" w:rsidRPr="00E031EE" w:rsidRDefault="00BC014E" w:rsidP="00BC014E">
      <w:pPr>
        <w:autoSpaceDE w:val="0"/>
        <w:autoSpaceDN w:val="0"/>
        <w:adjustRightInd w:val="0"/>
        <w:rPr>
          <w:rFonts w:cstheme="minorHAnsi"/>
          <w:kern w:val="0"/>
          <w:sz w:val="52"/>
          <w:szCs w:val="52"/>
        </w:rPr>
      </w:pPr>
    </w:p>
    <w:p w14:paraId="13F13B44" w14:textId="77777777" w:rsidR="00BC014E" w:rsidRPr="00E031EE" w:rsidRDefault="00BC014E" w:rsidP="00BC014E">
      <w:pPr>
        <w:autoSpaceDE w:val="0"/>
        <w:autoSpaceDN w:val="0"/>
        <w:adjustRightInd w:val="0"/>
        <w:rPr>
          <w:rFonts w:cstheme="minorHAnsi"/>
          <w:kern w:val="0"/>
          <w:sz w:val="52"/>
          <w:szCs w:val="52"/>
        </w:rPr>
      </w:pPr>
      <w:r w:rsidRPr="00E031EE">
        <w:rPr>
          <w:rFonts w:cstheme="minorHAnsi"/>
          <w:kern w:val="0"/>
          <w:sz w:val="52"/>
          <w:szCs w:val="52"/>
        </w:rPr>
        <w:t>Geachte voorzitter, raadsleden,</w:t>
      </w:r>
    </w:p>
    <w:p w14:paraId="287B64B7" w14:textId="77777777" w:rsidR="00BC014E" w:rsidRPr="00E031EE" w:rsidRDefault="00BC014E" w:rsidP="00BC014E">
      <w:pPr>
        <w:autoSpaceDE w:val="0"/>
        <w:autoSpaceDN w:val="0"/>
        <w:adjustRightInd w:val="0"/>
        <w:rPr>
          <w:rFonts w:cstheme="minorHAnsi"/>
          <w:kern w:val="0"/>
          <w:sz w:val="52"/>
          <w:szCs w:val="52"/>
        </w:rPr>
      </w:pPr>
    </w:p>
    <w:p w14:paraId="20D37F1F" w14:textId="77777777" w:rsidR="00BC014E" w:rsidRPr="00E031EE" w:rsidRDefault="00BC014E" w:rsidP="00BC014E">
      <w:pPr>
        <w:autoSpaceDE w:val="0"/>
        <w:autoSpaceDN w:val="0"/>
        <w:adjustRightInd w:val="0"/>
        <w:rPr>
          <w:rFonts w:cstheme="minorHAnsi"/>
          <w:kern w:val="0"/>
          <w:sz w:val="52"/>
          <w:szCs w:val="52"/>
        </w:rPr>
      </w:pPr>
      <w:r w:rsidRPr="00E031EE">
        <w:rPr>
          <w:rFonts w:cstheme="minorHAnsi"/>
          <w:kern w:val="0"/>
          <w:sz w:val="52"/>
          <w:szCs w:val="52"/>
        </w:rPr>
        <w:t>Mijn naam is Dominieke Bos, voorzitter van de werkgroep toegankelijkheid Heemstede. Ik spreek hier vandaag namens iedereen, die als gevolg van verminderd zicht, afhankelijk is van een veilige openbare ruimte. Ik wil het met u hebben over iets wat voor de meeste mensen misschien onbeduidend lijkt, maar voor mij – en vele anderen met een visuele beperking – letterlijk het verschil kan maken tussen veilig lopen of struikelen, verdwalen of zelfs gevaar lopen.</w:t>
      </w:r>
    </w:p>
    <w:p w14:paraId="6CC09C67" w14:textId="77777777" w:rsidR="00BC014E" w:rsidRPr="00E031EE" w:rsidRDefault="00BC014E" w:rsidP="00BC014E">
      <w:pPr>
        <w:autoSpaceDE w:val="0"/>
        <w:autoSpaceDN w:val="0"/>
        <w:adjustRightInd w:val="0"/>
        <w:rPr>
          <w:rFonts w:cstheme="minorHAnsi"/>
          <w:kern w:val="0"/>
          <w:sz w:val="52"/>
          <w:szCs w:val="52"/>
        </w:rPr>
      </w:pPr>
    </w:p>
    <w:p w14:paraId="343D1AF2" w14:textId="77777777" w:rsidR="00BC014E" w:rsidRPr="00E031EE" w:rsidRDefault="00BC014E" w:rsidP="00BC014E">
      <w:pPr>
        <w:autoSpaceDE w:val="0"/>
        <w:autoSpaceDN w:val="0"/>
        <w:adjustRightInd w:val="0"/>
        <w:rPr>
          <w:rFonts w:cstheme="minorHAnsi"/>
          <w:kern w:val="0"/>
          <w:sz w:val="52"/>
          <w:szCs w:val="52"/>
        </w:rPr>
      </w:pPr>
      <w:r w:rsidRPr="00E031EE">
        <w:rPr>
          <w:rFonts w:cstheme="minorHAnsi"/>
          <w:kern w:val="0"/>
          <w:sz w:val="52"/>
          <w:szCs w:val="52"/>
        </w:rPr>
        <w:lastRenderedPageBreak/>
        <w:t xml:space="preserve">Ik heb het over de </w:t>
      </w:r>
      <w:proofErr w:type="spellStart"/>
      <w:r w:rsidRPr="00E031EE">
        <w:rPr>
          <w:rFonts w:cstheme="minorHAnsi"/>
          <w:kern w:val="0"/>
          <w:sz w:val="52"/>
          <w:szCs w:val="52"/>
        </w:rPr>
        <w:t>geleidelijn</w:t>
      </w:r>
      <w:proofErr w:type="spellEnd"/>
      <w:r w:rsidRPr="00E031EE">
        <w:rPr>
          <w:rFonts w:cstheme="minorHAnsi"/>
          <w:kern w:val="0"/>
          <w:sz w:val="52"/>
          <w:szCs w:val="52"/>
        </w:rPr>
        <w:t>. U kent ‘m vast wel: die ribbelige strook op de stoep. Dat is geen versiering  – dat is mijn weg. Mijn route. Mijn veiligheid. Het is mijn A9. En net zoals u niet verwacht dat iemand meubels op de snelweg zou zetten, verwacht ik ook niet dat fietsen op mijn weg worden geparkeerd. Maar toch gebeurt dat dagelijks. Want tja, “ik sta maar heel even”, of “ik zie het probleem niet”, wordt dan gedacht.</w:t>
      </w:r>
    </w:p>
    <w:p w14:paraId="273F9599" w14:textId="77777777" w:rsidR="00BC014E" w:rsidRPr="00E031EE" w:rsidRDefault="00BC014E" w:rsidP="00BC014E">
      <w:pPr>
        <w:autoSpaceDE w:val="0"/>
        <w:autoSpaceDN w:val="0"/>
        <w:adjustRightInd w:val="0"/>
        <w:rPr>
          <w:rFonts w:cstheme="minorHAnsi"/>
          <w:kern w:val="0"/>
          <w:sz w:val="52"/>
          <w:szCs w:val="52"/>
        </w:rPr>
      </w:pPr>
    </w:p>
    <w:p w14:paraId="4D5AE6B2" w14:textId="77777777" w:rsidR="00BC014E" w:rsidRPr="00E031EE" w:rsidRDefault="00BC014E" w:rsidP="00BC014E">
      <w:pPr>
        <w:autoSpaceDE w:val="0"/>
        <w:autoSpaceDN w:val="0"/>
        <w:adjustRightInd w:val="0"/>
        <w:rPr>
          <w:rFonts w:cstheme="minorHAnsi"/>
          <w:kern w:val="0"/>
          <w:sz w:val="52"/>
          <w:szCs w:val="52"/>
        </w:rPr>
      </w:pPr>
      <w:r w:rsidRPr="00E031EE">
        <w:rPr>
          <w:rFonts w:cstheme="minorHAnsi"/>
          <w:kern w:val="0"/>
          <w:sz w:val="52"/>
          <w:szCs w:val="52"/>
        </w:rPr>
        <w:t xml:space="preserve">En juist dat is het probleem: mensen zíen het probleem niet. Ze zien de lijn wel, maar niet het belang ervan. Het bewustzijn is te laag. En dat is geen kwaadaardigheid – het is onwetendheid. Maar ondertussen zijn de gevolgen voor ons wél echt. Als ik over de </w:t>
      </w:r>
      <w:proofErr w:type="spellStart"/>
      <w:r w:rsidRPr="00E031EE">
        <w:rPr>
          <w:rFonts w:cstheme="minorHAnsi"/>
          <w:kern w:val="0"/>
          <w:sz w:val="52"/>
          <w:szCs w:val="52"/>
        </w:rPr>
        <w:t>geleidelijn</w:t>
      </w:r>
      <w:proofErr w:type="spellEnd"/>
      <w:r w:rsidRPr="00E031EE">
        <w:rPr>
          <w:rFonts w:cstheme="minorHAnsi"/>
          <w:kern w:val="0"/>
          <w:sz w:val="52"/>
          <w:szCs w:val="52"/>
        </w:rPr>
        <w:t xml:space="preserve"> loop en daar ineens een fiets </w:t>
      </w:r>
      <w:r w:rsidRPr="00E031EE">
        <w:rPr>
          <w:rFonts w:cstheme="minorHAnsi"/>
          <w:kern w:val="0"/>
          <w:sz w:val="52"/>
          <w:szCs w:val="52"/>
        </w:rPr>
        <w:lastRenderedPageBreak/>
        <w:t>tref, raak ik uit koers. Dat is niet alleen frustrerend – het is gevaarlijk.</w:t>
      </w:r>
    </w:p>
    <w:p w14:paraId="33512BE2" w14:textId="77777777" w:rsidR="00BC014E" w:rsidRPr="00E031EE" w:rsidRDefault="00BC014E" w:rsidP="00BC014E">
      <w:pPr>
        <w:autoSpaceDE w:val="0"/>
        <w:autoSpaceDN w:val="0"/>
        <w:adjustRightInd w:val="0"/>
        <w:rPr>
          <w:rFonts w:cstheme="minorHAnsi"/>
          <w:kern w:val="0"/>
          <w:sz w:val="52"/>
          <w:szCs w:val="52"/>
        </w:rPr>
      </w:pPr>
    </w:p>
    <w:p w14:paraId="4C0D422F" w14:textId="2F6AA2AE" w:rsidR="00BC014E" w:rsidRPr="00E031EE" w:rsidRDefault="00BC014E" w:rsidP="00BC014E">
      <w:pPr>
        <w:autoSpaceDE w:val="0"/>
        <w:autoSpaceDN w:val="0"/>
        <w:adjustRightInd w:val="0"/>
        <w:rPr>
          <w:rFonts w:cstheme="minorHAnsi"/>
          <w:kern w:val="0"/>
          <w:sz w:val="52"/>
          <w:szCs w:val="52"/>
        </w:rPr>
      </w:pPr>
      <w:r w:rsidRPr="00E031EE">
        <w:rPr>
          <w:rFonts w:cstheme="minorHAnsi"/>
          <w:kern w:val="0"/>
          <w:sz w:val="52"/>
          <w:szCs w:val="52"/>
        </w:rPr>
        <w:t xml:space="preserve">De Werkgroep Toegankelijkheid heeft zich hier actief mee bezig gehouden en  heeft geconcludeerd dat bewustwording alleen niet  voldoende is. We hebben iets nodig dat helpt herinneren én waarop gehandhaafd kan worden. Een simpele, duurzame oplossing. En die bestaat: de </w:t>
      </w:r>
      <w:r w:rsidRPr="00E031EE">
        <w:rPr>
          <w:rFonts w:cstheme="minorHAnsi"/>
          <w:b/>
          <w:bCs/>
          <w:kern w:val="0"/>
          <w:sz w:val="52"/>
          <w:szCs w:val="52"/>
        </w:rPr>
        <w:t>“Houd de lijn vrij”-tegel</w:t>
      </w:r>
      <w:r w:rsidRPr="00E031EE">
        <w:rPr>
          <w:rFonts w:cstheme="minorHAnsi"/>
          <w:kern w:val="0"/>
          <w:sz w:val="52"/>
          <w:szCs w:val="52"/>
        </w:rPr>
        <w:t>.</w:t>
      </w:r>
    </w:p>
    <w:p w14:paraId="33B0F10C" w14:textId="77777777" w:rsidR="00BC014E" w:rsidRPr="00E031EE" w:rsidRDefault="00BC014E" w:rsidP="00BC014E">
      <w:pPr>
        <w:autoSpaceDE w:val="0"/>
        <w:autoSpaceDN w:val="0"/>
        <w:adjustRightInd w:val="0"/>
        <w:rPr>
          <w:rFonts w:cstheme="minorHAnsi"/>
          <w:kern w:val="0"/>
          <w:sz w:val="52"/>
          <w:szCs w:val="52"/>
        </w:rPr>
      </w:pPr>
    </w:p>
    <w:p w14:paraId="261C2962" w14:textId="77777777" w:rsidR="00BC014E" w:rsidRPr="00E031EE" w:rsidRDefault="00BC014E" w:rsidP="00BC014E">
      <w:pPr>
        <w:autoSpaceDE w:val="0"/>
        <w:autoSpaceDN w:val="0"/>
        <w:adjustRightInd w:val="0"/>
        <w:rPr>
          <w:rFonts w:cstheme="minorHAnsi"/>
          <w:kern w:val="0"/>
          <w:sz w:val="52"/>
          <w:szCs w:val="52"/>
        </w:rPr>
      </w:pPr>
      <w:r w:rsidRPr="00E031EE">
        <w:rPr>
          <w:rFonts w:cstheme="minorHAnsi"/>
          <w:kern w:val="0"/>
          <w:sz w:val="52"/>
          <w:szCs w:val="52"/>
        </w:rPr>
        <w:t xml:space="preserve">Een tegel met duidelijke tekst en visueel herkenbare markering, geplaatst bij kruispunten van </w:t>
      </w:r>
      <w:proofErr w:type="spellStart"/>
      <w:r w:rsidRPr="00E031EE">
        <w:rPr>
          <w:rFonts w:cstheme="minorHAnsi"/>
          <w:kern w:val="0"/>
          <w:sz w:val="52"/>
          <w:szCs w:val="52"/>
        </w:rPr>
        <w:t>geleidelijnen</w:t>
      </w:r>
      <w:proofErr w:type="spellEnd"/>
      <w:r w:rsidRPr="00E031EE">
        <w:rPr>
          <w:rFonts w:cstheme="minorHAnsi"/>
          <w:kern w:val="0"/>
          <w:sz w:val="52"/>
          <w:szCs w:val="52"/>
        </w:rPr>
        <w:t xml:space="preserve"> en populaire </w:t>
      </w:r>
      <w:proofErr w:type="spellStart"/>
      <w:r w:rsidRPr="00E031EE">
        <w:rPr>
          <w:rFonts w:cstheme="minorHAnsi"/>
          <w:kern w:val="0"/>
          <w:sz w:val="52"/>
          <w:szCs w:val="52"/>
        </w:rPr>
        <w:t>fietsparkeerplekken</w:t>
      </w:r>
      <w:proofErr w:type="spellEnd"/>
      <w:r w:rsidRPr="00E031EE">
        <w:rPr>
          <w:rFonts w:cstheme="minorHAnsi"/>
          <w:kern w:val="0"/>
          <w:sz w:val="52"/>
          <w:szCs w:val="52"/>
        </w:rPr>
        <w:t>. Die tegel zegt helder: “hier niet parkeren”. Het is zichtbaar, het is duidelijk,</w:t>
      </w:r>
    </w:p>
    <w:p w14:paraId="216C6E25" w14:textId="77777777" w:rsidR="00BC014E" w:rsidRPr="00E031EE" w:rsidRDefault="00BC014E" w:rsidP="00BC014E">
      <w:pPr>
        <w:autoSpaceDE w:val="0"/>
        <w:autoSpaceDN w:val="0"/>
        <w:adjustRightInd w:val="0"/>
        <w:rPr>
          <w:rFonts w:cstheme="minorHAnsi"/>
          <w:kern w:val="0"/>
          <w:sz w:val="52"/>
          <w:szCs w:val="52"/>
        </w:rPr>
      </w:pPr>
    </w:p>
    <w:p w14:paraId="03B6090A" w14:textId="28EFB3A5" w:rsidR="00BC014E" w:rsidRPr="00E031EE" w:rsidRDefault="00BC014E" w:rsidP="00BC014E">
      <w:pPr>
        <w:autoSpaceDE w:val="0"/>
        <w:autoSpaceDN w:val="0"/>
        <w:adjustRightInd w:val="0"/>
        <w:rPr>
          <w:rFonts w:cstheme="minorHAnsi"/>
          <w:kern w:val="0"/>
          <w:sz w:val="52"/>
          <w:szCs w:val="52"/>
        </w:rPr>
      </w:pPr>
      <w:r w:rsidRPr="00E031EE">
        <w:rPr>
          <w:rFonts w:cstheme="minorHAnsi"/>
          <w:kern w:val="0"/>
          <w:sz w:val="52"/>
          <w:szCs w:val="52"/>
        </w:rPr>
        <w:lastRenderedPageBreak/>
        <w:t>En belangrijker nog: het is inclusief beleid. Want toegankelijkheid is geen luxe. Het is een basisvoorwaarde voor een samenleving waarin iedereen mee kan doen. En daar hoort een veilige route voor mensen met een visuele beperking gewoon bij.</w:t>
      </w:r>
    </w:p>
    <w:p w14:paraId="79856AFE" w14:textId="77777777" w:rsidR="00BC014E" w:rsidRPr="00E031EE" w:rsidRDefault="00BC014E" w:rsidP="00BC014E">
      <w:pPr>
        <w:autoSpaceDE w:val="0"/>
        <w:autoSpaceDN w:val="0"/>
        <w:adjustRightInd w:val="0"/>
        <w:rPr>
          <w:rFonts w:cstheme="minorHAnsi"/>
          <w:kern w:val="0"/>
          <w:sz w:val="52"/>
          <w:szCs w:val="52"/>
        </w:rPr>
      </w:pPr>
      <w:r w:rsidRPr="00E031EE">
        <w:rPr>
          <w:rFonts w:cstheme="minorHAnsi"/>
          <w:kern w:val="0"/>
          <w:sz w:val="52"/>
          <w:szCs w:val="52"/>
        </w:rPr>
        <w:t xml:space="preserve">Laten we niet hoeven denken : “hadden we maar iets gedaan.” Laten we nu handelen. Investeer in de tegel. Maak van </w:t>
      </w:r>
      <w:proofErr w:type="spellStart"/>
      <w:r w:rsidRPr="00E031EE">
        <w:rPr>
          <w:rFonts w:cstheme="minorHAnsi"/>
          <w:kern w:val="0"/>
          <w:sz w:val="52"/>
          <w:szCs w:val="52"/>
        </w:rPr>
        <w:t>geleidelijnen</w:t>
      </w:r>
      <w:proofErr w:type="spellEnd"/>
      <w:r w:rsidRPr="00E031EE">
        <w:rPr>
          <w:rFonts w:cstheme="minorHAnsi"/>
          <w:kern w:val="0"/>
          <w:sz w:val="52"/>
          <w:szCs w:val="52"/>
        </w:rPr>
        <w:t xml:space="preserve"> weer de veilige routes die ze horen te zijn.</w:t>
      </w:r>
    </w:p>
    <w:p w14:paraId="100E2412" w14:textId="66F9FEAB" w:rsidR="00BC014E" w:rsidRPr="00E031EE" w:rsidRDefault="00BC014E" w:rsidP="00BC014E">
      <w:pPr>
        <w:autoSpaceDE w:val="0"/>
        <w:autoSpaceDN w:val="0"/>
        <w:adjustRightInd w:val="0"/>
        <w:rPr>
          <w:rFonts w:cstheme="minorHAnsi"/>
          <w:kern w:val="0"/>
          <w:sz w:val="52"/>
          <w:szCs w:val="52"/>
        </w:rPr>
      </w:pPr>
    </w:p>
    <w:p w14:paraId="0B3ADE61" w14:textId="5B7FBAD4" w:rsidR="00F02B19" w:rsidRPr="00C419DA" w:rsidRDefault="00F02B19" w:rsidP="00C419DA">
      <w:pPr>
        <w:autoSpaceDE w:val="0"/>
        <w:autoSpaceDN w:val="0"/>
        <w:adjustRightInd w:val="0"/>
        <w:rPr>
          <w:rFonts w:cstheme="minorHAnsi"/>
          <w:kern w:val="0"/>
          <w:sz w:val="52"/>
          <w:szCs w:val="52"/>
        </w:rPr>
      </w:pPr>
    </w:p>
    <w:sectPr w:rsidR="00F02B19" w:rsidRPr="00C419DA" w:rsidSect="00BC014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4E"/>
    <w:rsid w:val="0029035E"/>
    <w:rsid w:val="00381FF9"/>
    <w:rsid w:val="005D460E"/>
    <w:rsid w:val="007F5F3F"/>
    <w:rsid w:val="008301B5"/>
    <w:rsid w:val="00BA769E"/>
    <w:rsid w:val="00BC014E"/>
    <w:rsid w:val="00C419DA"/>
    <w:rsid w:val="00C52E82"/>
    <w:rsid w:val="00E031EE"/>
    <w:rsid w:val="00E75AFD"/>
    <w:rsid w:val="00F02B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A52CAE9"/>
  <w15:chartTrackingRefBased/>
  <w15:docId w15:val="{829D87CA-9AFD-6346-B07B-184E2E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5AFD"/>
  </w:style>
  <w:style w:type="paragraph" w:styleId="Kop1">
    <w:name w:val="heading 1"/>
    <w:basedOn w:val="Standaard"/>
    <w:next w:val="Standaard"/>
    <w:link w:val="Kop1Char"/>
    <w:uiPriority w:val="9"/>
    <w:qFormat/>
    <w:rsid w:val="00BC0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C0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C01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C01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C01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C014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014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014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014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01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C01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C01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C01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C01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C01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01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01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014E"/>
    <w:rPr>
      <w:rFonts w:eastAsiaTheme="majorEastAsia" w:cstheme="majorBidi"/>
      <w:color w:val="272727" w:themeColor="text1" w:themeTint="D8"/>
    </w:rPr>
  </w:style>
  <w:style w:type="paragraph" w:styleId="Titel">
    <w:name w:val="Title"/>
    <w:basedOn w:val="Standaard"/>
    <w:next w:val="Standaard"/>
    <w:link w:val="TitelChar"/>
    <w:uiPriority w:val="10"/>
    <w:qFormat/>
    <w:rsid w:val="00BC014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01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014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01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014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C014E"/>
    <w:rPr>
      <w:i/>
      <w:iCs/>
      <w:color w:val="404040" w:themeColor="text1" w:themeTint="BF"/>
    </w:rPr>
  </w:style>
  <w:style w:type="paragraph" w:styleId="Lijstalinea">
    <w:name w:val="List Paragraph"/>
    <w:basedOn w:val="Standaard"/>
    <w:uiPriority w:val="34"/>
    <w:qFormat/>
    <w:rsid w:val="00BC014E"/>
    <w:pPr>
      <w:ind w:left="720"/>
      <w:contextualSpacing/>
    </w:pPr>
  </w:style>
  <w:style w:type="character" w:styleId="Intensievebenadrukking">
    <w:name w:val="Intense Emphasis"/>
    <w:basedOn w:val="Standaardalinea-lettertype"/>
    <w:uiPriority w:val="21"/>
    <w:qFormat/>
    <w:rsid w:val="00BC014E"/>
    <w:rPr>
      <w:i/>
      <w:iCs/>
      <w:color w:val="2F5496" w:themeColor="accent1" w:themeShade="BF"/>
    </w:rPr>
  </w:style>
  <w:style w:type="paragraph" w:styleId="Duidelijkcitaat">
    <w:name w:val="Intense Quote"/>
    <w:basedOn w:val="Standaard"/>
    <w:next w:val="Standaard"/>
    <w:link w:val="DuidelijkcitaatChar"/>
    <w:uiPriority w:val="30"/>
    <w:qFormat/>
    <w:rsid w:val="00BC0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C014E"/>
    <w:rPr>
      <w:i/>
      <w:iCs/>
      <w:color w:val="2F5496" w:themeColor="accent1" w:themeShade="BF"/>
    </w:rPr>
  </w:style>
  <w:style w:type="character" w:styleId="Intensieveverwijzing">
    <w:name w:val="Intense Reference"/>
    <w:basedOn w:val="Standaardalinea-lettertype"/>
    <w:uiPriority w:val="32"/>
    <w:qFormat/>
    <w:rsid w:val="00BC01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Domie Bos</dc:creator>
  <cp:keywords/>
  <dc:description/>
  <cp:lastModifiedBy>Domie Bos</cp:lastModifiedBy>
  <cp:revision>4</cp:revision>
  <dcterms:created xsi:type="dcterms:W3CDTF">2025-04-06T08:34:00Z</dcterms:created>
  <dcterms:modified xsi:type="dcterms:W3CDTF">2025-04-09T19:22:00Z</dcterms:modified>
</cp:coreProperties>
</file>